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1173770271"/>
      </w:sdtPr>
      <w:sdtEndPr/>
      <w:sdtContent>
        <w:p w14:paraId="03E5F710" w14:textId="77777777" w:rsidR="00593C41" w:rsidRDefault="00BA31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3D9DD8" wp14:editId="36DD6340">
                <wp:extent cx="1304365" cy="1176927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365" cy="1176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"/>
        <w:id w:val="453752797"/>
      </w:sdtPr>
      <w:sdtEndPr/>
      <w:sdtContent>
        <w:p w14:paraId="2843CAC6" w14:textId="77777777" w:rsidR="00593C41" w:rsidRDefault="00A7175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color w:val="000000"/>
            </w:rPr>
          </w:pPr>
        </w:p>
      </w:sdtContent>
    </w:sdt>
    <w:sdt>
      <w:sdtPr>
        <w:tag w:val="goog_rdk_2"/>
        <w:id w:val="247860721"/>
      </w:sdtPr>
      <w:sdtEndPr/>
      <w:sdtContent>
        <w:p w14:paraId="4BC6DCFB" w14:textId="53D325F7" w:rsidR="00593C41" w:rsidRDefault="00BA31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Sundsvall 20</w:t>
          </w:r>
          <w:r w:rsidR="00EC0AAB">
            <w:rPr>
              <w:rFonts w:ascii="Arial" w:eastAsia="Arial" w:hAnsi="Arial" w:cs="Arial"/>
              <w:color w:val="000000"/>
            </w:rPr>
            <w:t>2</w:t>
          </w:r>
          <w:r w:rsidR="00A71750">
            <w:rPr>
              <w:rFonts w:ascii="Arial" w:eastAsia="Arial" w:hAnsi="Arial" w:cs="Arial"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t>-05-</w:t>
          </w:r>
          <w:r w:rsidR="00A71750">
            <w:rPr>
              <w:rFonts w:ascii="Arial" w:eastAsia="Arial" w:hAnsi="Arial" w:cs="Arial"/>
              <w:color w:val="000000"/>
            </w:rPr>
            <w:t>18</w:t>
          </w:r>
        </w:p>
      </w:sdtContent>
    </w:sdt>
    <w:sdt>
      <w:sdtPr>
        <w:tag w:val="goog_rdk_3"/>
        <w:id w:val="543096498"/>
      </w:sdtPr>
      <w:sdtEndPr/>
      <w:sdtContent>
        <w:p w14:paraId="271854DD" w14:textId="77777777" w:rsidR="00593C41" w:rsidRDefault="00A7175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sdtContent>
    </w:sdt>
    <w:sdt>
      <w:sdtPr>
        <w:tag w:val="goog_rdk_4"/>
        <w:id w:val="1840656636"/>
      </w:sdtPr>
      <w:sdtEndPr/>
      <w:sdtContent>
        <w:p w14:paraId="6B7C674B" w14:textId="77777777" w:rsidR="00593C41" w:rsidRDefault="00BA31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Kallelse till årsmöte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för Sundsvall FBC Ungdom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, organisationsnummer:</w:t>
          </w:r>
          <w:r>
            <w:rPr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802415-4612</w:t>
          </w:r>
        </w:p>
      </w:sdtContent>
    </w:sdt>
    <w:sdt>
      <w:sdtPr>
        <w:tag w:val="goog_rdk_5"/>
        <w:id w:val="-1776095990"/>
      </w:sdtPr>
      <w:sdtEndPr/>
      <w:sdtContent>
        <w:p w14:paraId="0467CEE6" w14:textId="61F8E7B8" w:rsidR="00AB3DB1" w:rsidRDefault="00BA31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Datum: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  <w:proofErr w:type="gramStart"/>
          <w:r w:rsidR="00FF79D9">
            <w:rPr>
              <w:rFonts w:ascii="Arial" w:eastAsia="Arial" w:hAnsi="Arial" w:cs="Arial"/>
              <w:color w:val="000000"/>
              <w:sz w:val="20"/>
              <w:szCs w:val="20"/>
            </w:rPr>
            <w:t>Söndagen</w:t>
          </w:r>
          <w:proofErr w:type="gramEnd"/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den </w:t>
          </w:r>
          <w:r w:rsidR="00614922">
            <w:rPr>
              <w:rFonts w:ascii="Arial" w:eastAsia="Arial" w:hAnsi="Arial" w:cs="Arial"/>
              <w:color w:val="000000"/>
              <w:sz w:val="20"/>
              <w:szCs w:val="20"/>
            </w:rPr>
            <w:t>12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juni 20</w:t>
          </w:r>
          <w:r w:rsidR="00FF79D9">
            <w:rPr>
              <w:rFonts w:ascii="Arial" w:eastAsia="Arial" w:hAnsi="Arial" w:cs="Arial"/>
              <w:color w:val="000000"/>
              <w:sz w:val="20"/>
              <w:szCs w:val="20"/>
            </w:rPr>
            <w:t>2</w:t>
          </w:r>
          <w:r w:rsidR="00614922">
            <w:rPr>
              <w:rFonts w:ascii="Arial" w:eastAsia="Arial" w:hAnsi="Arial" w:cs="Arial"/>
              <w:color w:val="000000"/>
              <w:sz w:val="20"/>
              <w:szCs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br/>
            <w:t xml:space="preserve">Tid: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  <w:t>1</w:t>
          </w:r>
          <w:r w:rsidR="00CC3D96">
            <w:rPr>
              <w:rFonts w:ascii="Arial" w:eastAsia="Arial" w:hAnsi="Arial" w:cs="Arial"/>
              <w:color w:val="000000"/>
              <w:sz w:val="20"/>
              <w:szCs w:val="20"/>
            </w:rPr>
            <w:t>8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.00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br/>
            <w:t xml:space="preserve">Plats: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  <w:r w:rsidR="00614922">
            <w:rPr>
              <w:rFonts w:ascii="Arial" w:eastAsia="Arial" w:hAnsi="Arial" w:cs="Arial"/>
              <w:color w:val="000000"/>
              <w:sz w:val="20"/>
              <w:szCs w:val="20"/>
            </w:rPr>
            <w:t>Klubblokalen på Alnö</w:t>
          </w:r>
          <w:r w:rsidR="00414625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. </w:t>
          </w:r>
          <w:r w:rsidR="009B15AF">
            <w:rPr>
              <w:rFonts w:ascii="Arial" w:eastAsia="Arial" w:hAnsi="Arial" w:cs="Arial"/>
              <w:color w:val="000000"/>
              <w:sz w:val="20"/>
              <w:szCs w:val="20"/>
            </w:rPr>
            <w:t>Ögården, Raholmsvägen 32</w:t>
          </w:r>
        </w:p>
        <w:p w14:paraId="1E938D40" w14:textId="30E36709" w:rsidR="00593C41" w:rsidRDefault="0061492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Motioner skickas till: richard.brannstrom@telia.com</w:t>
          </w:r>
        </w:p>
      </w:sdtContent>
    </w:sdt>
    <w:sdt>
      <w:sdtPr>
        <w:tag w:val="goog_rdk_6"/>
        <w:id w:val="58366272"/>
      </w:sdtPr>
      <w:sdtEndPr/>
      <w:sdtContent>
        <w:p w14:paraId="1D9EA466" w14:textId="77777777" w:rsidR="00593C41" w:rsidRDefault="00A7175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color w:val="000000"/>
              <w:sz w:val="24"/>
              <w:szCs w:val="24"/>
            </w:rPr>
          </w:pPr>
        </w:p>
      </w:sdtContent>
    </w:sdt>
    <w:sdt>
      <w:sdtPr>
        <w:tag w:val="goog_rdk_7"/>
        <w:id w:val="-1734531239"/>
      </w:sdtPr>
      <w:sdtEndPr/>
      <w:sdtContent>
        <w:p w14:paraId="6A158FDB" w14:textId="77777777" w:rsidR="00593C41" w:rsidRDefault="00BA311E">
          <w:p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DAGORDNING:</w:t>
          </w:r>
        </w:p>
      </w:sdtContent>
    </w:sdt>
    <w:sdt>
      <w:sdtPr>
        <w:tag w:val="goog_rdk_8"/>
        <w:id w:val="-834228211"/>
      </w:sdtPr>
      <w:sdtEndPr/>
      <w:sdtContent>
        <w:p w14:paraId="583CA43E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Mötet öppnas.</w:t>
          </w:r>
        </w:p>
      </w:sdtContent>
    </w:sdt>
    <w:sdt>
      <w:sdtPr>
        <w:tag w:val="goog_rdk_9"/>
        <w:id w:val="1444885344"/>
      </w:sdtPr>
      <w:sdtEndPr/>
      <w:sdtContent>
        <w:p w14:paraId="2975B6A4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Fastställande av röstlängd för mötet.</w:t>
          </w:r>
        </w:p>
      </w:sdtContent>
    </w:sdt>
    <w:sdt>
      <w:sdtPr>
        <w:tag w:val="goog_rdk_10"/>
        <w:id w:val="689024400"/>
      </w:sdtPr>
      <w:sdtEndPr/>
      <w:sdtContent>
        <w:p w14:paraId="23EC7C6F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Val av ordförande och sekreterare för mötet.</w:t>
          </w:r>
        </w:p>
      </w:sdtContent>
    </w:sdt>
    <w:sdt>
      <w:sdtPr>
        <w:tag w:val="goog_rdk_11"/>
        <w:id w:val="-554701560"/>
      </w:sdtPr>
      <w:sdtEndPr/>
      <w:sdtContent>
        <w:p w14:paraId="426E7369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Val av protokolljusterare och rösträknare.</w:t>
          </w:r>
        </w:p>
      </w:sdtContent>
    </w:sdt>
    <w:sdt>
      <w:sdtPr>
        <w:tag w:val="goog_rdk_12"/>
        <w:id w:val="-922717291"/>
      </w:sdtPr>
      <w:sdtEndPr/>
      <w:sdtContent>
        <w:p w14:paraId="224E48C1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Fråga om mötet har utlysts på rätt sätt.</w:t>
          </w:r>
        </w:p>
      </w:sdtContent>
    </w:sdt>
    <w:sdt>
      <w:sdtPr>
        <w:tag w:val="goog_rdk_13"/>
        <w:id w:val="-2001349768"/>
      </w:sdtPr>
      <w:sdtEndPr/>
      <w:sdtContent>
        <w:p w14:paraId="3049E423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Fastställande av dagordning samt anmälan av eventuella övriga frågor till punkt 15.</w:t>
          </w:r>
        </w:p>
      </w:sdtContent>
    </w:sdt>
    <w:sdt>
      <w:sdtPr>
        <w:tag w:val="goog_rdk_14"/>
        <w:id w:val="-68809968"/>
      </w:sdtPr>
      <w:sdtEndPr/>
      <w:sdtContent>
        <w:p w14:paraId="1DC1EC42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Styrelsens verksamhetsberättelse för det senaste verksamhetsåret.</w:t>
          </w:r>
        </w:p>
      </w:sdtContent>
    </w:sdt>
    <w:sdt>
      <w:sdtPr>
        <w:tag w:val="goog_rdk_15"/>
        <w:id w:val="-1555613636"/>
      </w:sdtPr>
      <w:sdtEndPr/>
      <w:sdtContent>
        <w:p w14:paraId="339155C7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Styrelsens förvaltningsberättelse (balans- och resultaträkning) för det senaste räkenskapsåret.</w:t>
          </w:r>
        </w:p>
      </w:sdtContent>
    </w:sdt>
    <w:sdt>
      <w:sdtPr>
        <w:tag w:val="goog_rdk_16"/>
        <w:id w:val="-1240095970"/>
      </w:sdtPr>
      <w:sdtEndPr/>
      <w:sdtContent>
        <w:p w14:paraId="699476CD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Revisionsberättelse.</w:t>
          </w:r>
        </w:p>
      </w:sdtContent>
    </w:sdt>
    <w:sdt>
      <w:sdtPr>
        <w:tag w:val="goog_rdk_17"/>
        <w:id w:val="205226176"/>
      </w:sdtPr>
      <w:sdtEndPr/>
      <w:sdtContent>
        <w:p w14:paraId="7F9E898F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Fråga om ansvarsfrihet för styrelsen för den tid revisionen avser. </w:t>
          </w:r>
        </w:p>
      </w:sdtContent>
    </w:sdt>
    <w:sdt>
      <w:sdtPr>
        <w:tag w:val="goog_rdk_18"/>
        <w:id w:val="-1577504652"/>
      </w:sdtPr>
      <w:sdtEndPr/>
      <w:sdtContent>
        <w:p w14:paraId="00103328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Fastställande av medlemsavgifter.</w:t>
          </w:r>
        </w:p>
      </w:sdtContent>
    </w:sdt>
    <w:sdt>
      <w:sdtPr>
        <w:tag w:val="goog_rdk_19"/>
        <w:id w:val="600075724"/>
      </w:sdtPr>
      <w:sdtEndPr/>
      <w:sdtContent>
        <w:p w14:paraId="088730EB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Fastställande av verksamhetsplan samt behandling av ekonomisk plan för kommande verksamhets-/räkenskapsår.</w:t>
          </w:r>
        </w:p>
      </w:sdtContent>
    </w:sdt>
    <w:sdt>
      <w:sdtPr>
        <w:tag w:val="goog_rdk_20"/>
        <w:id w:val="-1791505208"/>
      </w:sdtPr>
      <w:sdtEndPr/>
      <w:sdtContent>
        <w:p w14:paraId="456C615E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Behandling av styrelsens förslag och i rätt tid inkomna motioner.</w:t>
          </w:r>
        </w:p>
      </w:sdtContent>
    </w:sdt>
    <w:sdt>
      <w:sdtPr>
        <w:tag w:val="goog_rdk_21"/>
        <w:id w:val="1926147385"/>
      </w:sdtPr>
      <w:sdtEndPr/>
      <w:sdtContent>
        <w:p w14:paraId="69E02AE8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Val av: </w:t>
          </w:r>
        </w:p>
      </w:sdtContent>
    </w:sdt>
    <w:sdt>
      <w:sdtPr>
        <w:tag w:val="goog_rdk_22"/>
        <w:id w:val="-916942301"/>
      </w:sdtPr>
      <w:sdtEndPr/>
      <w:sdtContent>
        <w:p w14:paraId="57DAF327" w14:textId="77777777" w:rsidR="00593C41" w:rsidRDefault="00BA311E">
          <w:pPr>
            <w:numPr>
              <w:ilvl w:val="0"/>
              <w:numId w:val="1"/>
            </w:num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Föreningens ordförande för en tid av ett år.</w:t>
          </w:r>
        </w:p>
      </w:sdtContent>
    </w:sdt>
    <w:sdt>
      <w:sdtPr>
        <w:tag w:val="goog_rdk_23"/>
        <w:id w:val="-1310780300"/>
      </w:sdtPr>
      <w:sdtEndPr/>
      <w:sdtContent>
        <w:p w14:paraId="05AEF617" w14:textId="77777777" w:rsidR="00593C41" w:rsidRDefault="00BA311E">
          <w:pPr>
            <w:numPr>
              <w:ilvl w:val="0"/>
              <w:numId w:val="1"/>
            </w:num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Två eller flera ledamöter i styrelsen för en tid av två år.</w:t>
          </w:r>
        </w:p>
      </w:sdtContent>
    </w:sdt>
    <w:sdt>
      <w:sdtPr>
        <w:tag w:val="goog_rdk_24"/>
        <w:id w:val="-122463070"/>
      </w:sdtPr>
      <w:sdtEndPr/>
      <w:sdtContent>
        <w:p w14:paraId="24237872" w14:textId="77777777" w:rsidR="00593C41" w:rsidRDefault="00BA311E">
          <w:pPr>
            <w:numPr>
              <w:ilvl w:val="0"/>
              <w:numId w:val="1"/>
            </w:num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En revisor för en tid av ett år, som jämte den av föreningen utsedda auktoriserade revisorn har till uppgift att granska verksamhet, räkenskaper och förvaltning inom föreningen. I detta val får inte styrelsens ledamöter delta.</w:t>
          </w:r>
        </w:p>
      </w:sdtContent>
    </w:sdt>
    <w:sdt>
      <w:sdtPr>
        <w:tag w:val="goog_rdk_25"/>
        <w:id w:val="368036126"/>
      </w:sdtPr>
      <w:sdtEndPr/>
      <w:sdtContent>
        <w:p w14:paraId="7FD067B4" w14:textId="77777777" w:rsidR="00593C41" w:rsidRDefault="00BA311E">
          <w:pPr>
            <w:numPr>
              <w:ilvl w:val="0"/>
              <w:numId w:val="1"/>
            </w:num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En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revisorsuppleant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för en tid av ett år.</w:t>
          </w:r>
        </w:p>
      </w:sdtContent>
    </w:sdt>
    <w:sdt>
      <w:sdtPr>
        <w:tag w:val="goog_rdk_26"/>
        <w:id w:val="-597567661"/>
      </w:sdtPr>
      <w:sdtEndPr/>
      <w:sdtContent>
        <w:p w14:paraId="792770BA" w14:textId="77777777" w:rsidR="00593C41" w:rsidRDefault="00BA311E">
          <w:pPr>
            <w:numPr>
              <w:ilvl w:val="0"/>
              <w:numId w:val="1"/>
            </w:numPr>
            <w:spacing w:after="20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Två</w:t>
          </w:r>
          <w:r>
            <w:rPr>
              <w:rFonts w:ascii="Arial" w:eastAsia="Arial" w:hAnsi="Arial" w:cs="Arial"/>
              <w:color w:val="FF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ledamöter i valberedningen för en tid av ett år, av vilka en ska utses till ordförande.</w:t>
          </w:r>
        </w:p>
      </w:sdtContent>
    </w:sdt>
    <w:sdt>
      <w:sdtPr>
        <w:tag w:val="goog_rdk_27"/>
        <w:id w:val="-240566188"/>
      </w:sdtPr>
      <w:sdtEndPr/>
      <w:sdtContent>
        <w:p w14:paraId="791C9803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Eventuella övriga frågor som anmälts under punkt 6. </w:t>
          </w:r>
        </w:p>
      </w:sdtContent>
    </w:sdt>
    <w:sdt>
      <w:sdtPr>
        <w:tag w:val="goog_rdk_28"/>
        <w:id w:val="733130151"/>
      </w:sdtPr>
      <w:sdtEndPr/>
      <w:sdtContent>
        <w:p w14:paraId="5900A273" w14:textId="77777777" w:rsidR="00593C41" w:rsidRDefault="00BA311E">
          <w:pPr>
            <w:spacing w:after="200"/>
            <w:ind w:left="7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Beslut i frågor av avgörande betydelse för föreningen och dess medlemmar får inte fattas om den inte varit med i kallelsen till mötet.</w:t>
          </w:r>
        </w:p>
      </w:sdtContent>
    </w:sdt>
    <w:sdt>
      <w:sdtPr>
        <w:tag w:val="goog_rdk_29"/>
        <w:id w:val="1158351733"/>
      </w:sdtPr>
      <w:sdtEndPr/>
      <w:sdtContent>
        <w:p w14:paraId="0864FD42" w14:textId="77777777" w:rsidR="00593C41" w:rsidRDefault="00BA311E">
          <w:pPr>
            <w:numPr>
              <w:ilvl w:val="0"/>
              <w:numId w:val="2"/>
            </w:numPr>
            <w:spacing w:after="2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Mötet avslutas.</w:t>
          </w:r>
        </w:p>
      </w:sdtContent>
    </w:sdt>
    <w:bookmarkStart w:id="0" w:name="_heading=h.8da41sm1erd" w:colFirst="0" w:colLast="0" w:displacedByCustomXml="next"/>
    <w:bookmarkEnd w:id="0" w:displacedByCustomXml="next"/>
    <w:sdt>
      <w:sdtPr>
        <w:tag w:val="goog_rdk_30"/>
        <w:id w:val="-879324534"/>
      </w:sdtPr>
      <w:sdtEndPr/>
      <w:sdtContent>
        <w:p w14:paraId="25547A89" w14:textId="77777777" w:rsidR="00593C41" w:rsidRDefault="00A71750">
          <w:pPr>
            <w:spacing w:after="200"/>
            <w:ind w:left="720"/>
            <w:rPr>
              <w:rFonts w:ascii="Arial" w:eastAsia="Arial" w:hAnsi="Arial" w:cs="Arial"/>
              <w:sz w:val="20"/>
              <w:szCs w:val="20"/>
            </w:rPr>
          </w:pPr>
        </w:p>
      </w:sdtContent>
    </w:sdt>
    <w:bookmarkStart w:id="1" w:name="_heading=h.d2yi3ja9yd9u" w:colFirst="0" w:colLast="0" w:displacedByCustomXml="next"/>
    <w:bookmarkEnd w:id="1" w:displacedByCustomXml="next"/>
    <w:sdt>
      <w:sdtPr>
        <w:tag w:val="goog_rdk_31"/>
        <w:id w:val="549036178"/>
      </w:sdtPr>
      <w:sdtEndPr/>
      <w:sdtContent>
        <w:p w14:paraId="34ED9E08" w14:textId="77777777" w:rsidR="00593C41" w:rsidRDefault="00A7175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32"/>
        <w:id w:val="1864402422"/>
      </w:sdtPr>
      <w:sdtEndPr/>
      <w:sdtContent>
        <w:p w14:paraId="1AD45E98" w14:textId="77777777" w:rsidR="00593C41" w:rsidRDefault="00A7175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sdtContent>
    </w:sdt>
    <w:sectPr w:rsidR="00593C41">
      <w:pgSz w:w="11906" w:h="16838"/>
      <w:pgMar w:top="1418" w:right="1985" w:bottom="1418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38EC"/>
    <w:multiLevelType w:val="multilevel"/>
    <w:tmpl w:val="DD92D178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23B5D"/>
    <w:multiLevelType w:val="multilevel"/>
    <w:tmpl w:val="38B02AD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961A71"/>
    <w:multiLevelType w:val="multilevel"/>
    <w:tmpl w:val="4A924C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78005">
    <w:abstractNumId w:val="0"/>
  </w:num>
  <w:num w:numId="2" w16cid:durableId="654262050">
    <w:abstractNumId w:val="2"/>
  </w:num>
  <w:num w:numId="3" w16cid:durableId="476000176">
    <w:abstractNumId w:val="1"/>
  </w:num>
  <w:num w:numId="4" w16cid:durableId="291904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41"/>
    <w:rsid w:val="00096AD5"/>
    <w:rsid w:val="00414625"/>
    <w:rsid w:val="00593C41"/>
    <w:rsid w:val="00614922"/>
    <w:rsid w:val="009B15AF"/>
    <w:rsid w:val="00A71750"/>
    <w:rsid w:val="00AB3DB1"/>
    <w:rsid w:val="00BA311E"/>
    <w:rsid w:val="00C241B9"/>
    <w:rsid w:val="00C82118"/>
    <w:rsid w:val="00CC3D96"/>
    <w:rsid w:val="00EC0AAB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E8760"/>
  <w15:docId w15:val="{C6478300-FCD5-4E6A-9481-8AB840F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1"/>
        <w:szCs w:val="21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18"/>
  </w:style>
  <w:style w:type="paragraph" w:styleId="Heading1">
    <w:name w:val="heading 1"/>
    <w:basedOn w:val="Normal"/>
    <w:next w:val="BodyText"/>
    <w:link w:val="Heading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qFormat/>
    <w:rsid w:val="00FE269B"/>
    <w:pPr>
      <w:spacing w:after="200" w:line="280" w:lineRule="atLeast"/>
    </w:pPr>
  </w:style>
  <w:style w:type="character" w:customStyle="1" w:styleId="BodyTextChar">
    <w:name w:val="Body Text Char"/>
    <w:basedOn w:val="DefaultParagraphFont"/>
    <w:link w:val="BodyText"/>
    <w:rsid w:val="00FE269B"/>
    <w:rPr>
      <w:sz w:val="21"/>
    </w:rPr>
  </w:style>
  <w:style w:type="paragraph" w:styleId="ListBullet">
    <w:name w:val="List Bullet"/>
    <w:basedOn w:val="BodyText"/>
    <w:qFormat/>
    <w:rsid w:val="00535524"/>
    <w:pPr>
      <w:numPr>
        <w:numId w:val="3"/>
      </w:numPr>
      <w:contextualSpacing/>
    </w:pPr>
    <w:rPr>
      <w:rFonts w:eastAsia="Times New Roman" w:cs="Times New Roman"/>
      <w:szCs w:val="24"/>
    </w:rPr>
  </w:style>
  <w:style w:type="paragraph" w:customStyle="1" w:styleId="Nummerlista">
    <w:name w:val="Nummerlista"/>
    <w:basedOn w:val="BodyText"/>
    <w:qFormat/>
    <w:rsid w:val="009D19C9"/>
    <w:pPr>
      <w:tabs>
        <w:tab w:val="num" w:pos="720"/>
      </w:tabs>
      <w:ind w:left="720" w:hanging="720"/>
      <w:contextualSpacing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leGrid">
    <w:name w:val="Table Grid"/>
    <w:basedOn w:val="TableNormal"/>
    <w:uiPriority w:val="39"/>
    <w:rsid w:val="0035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TOC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TOC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ody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odyText"/>
    <w:next w:val="BodyText"/>
    <w:semiHidden/>
    <w:rsid w:val="00EC44D6"/>
    <w:pPr>
      <w:keepLines/>
    </w:pPr>
  </w:style>
  <w:style w:type="character" w:styleId="FootnoteReference">
    <w:name w:val="footnote reference"/>
    <w:basedOn w:val="DefaultParagraphFont"/>
    <w:uiPriority w:val="99"/>
    <w:semiHidden/>
    <w:rsid w:val="00456487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C0138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38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Quote">
    <w:name w:val="Quote"/>
    <w:basedOn w:val="Normal"/>
    <w:next w:val="Normal"/>
    <w:link w:val="Quote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Header">
    <w:name w:val="header"/>
    <w:basedOn w:val="Normal"/>
    <w:link w:val="Header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251"/>
  </w:style>
  <w:style w:type="character" w:styleId="Hyperlink">
    <w:name w:val="Hyperlink"/>
    <w:basedOn w:val="DefaultParagraphFont"/>
    <w:uiPriority w:val="99"/>
    <w:semiHidden/>
    <w:rsid w:val="00B53DC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odyText"/>
    <w:next w:val="Body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ody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TableNormal"/>
    <w:uiPriority w:val="99"/>
    <w:rsid w:val="00C26CEC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871E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NtgAcv1kcqZu4jWi3PIZC8kWw==">AMUW2mVOaOaC0hZr5tP3ka59YwsqQv+l9q6us0mdtWNAD6bYSxDR2yPGHoT3Eb69kTrczQ3D3zQEGwCYRV2R7ypy0eFsbZagvIFYYRukIzycI2NvGGwUCRoi6YGxURhXD/g1F8DuszncrFC7/AtoDUtu0+p++8X99Q==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Bostedt</dc:creator>
  <cp:lastModifiedBy>Patrik Norlander</cp:lastModifiedBy>
  <cp:revision>3</cp:revision>
  <dcterms:created xsi:type="dcterms:W3CDTF">2022-05-18T05:36:00Z</dcterms:created>
  <dcterms:modified xsi:type="dcterms:W3CDTF">2022-05-18T20:39:00Z</dcterms:modified>
</cp:coreProperties>
</file>